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8AF8" w14:textId="024FDFCB" w:rsidR="00B15CE4" w:rsidRDefault="00B15CE4" w:rsidP="00B15CE4">
      <w:pPr>
        <w:pStyle w:val="Normln1"/>
        <w:tabs>
          <w:tab w:val="left" w:pos="2568"/>
          <w:tab w:val="center" w:pos="4961"/>
        </w:tabs>
      </w:pPr>
      <w:r>
        <w:rPr>
          <w:sz w:val="22"/>
          <w:szCs w:val="22"/>
        </w:rPr>
        <w:t>Příloha č. 2</w:t>
      </w:r>
      <w:r>
        <w:rPr>
          <w:b/>
          <w:sz w:val="36"/>
          <w:szCs w:val="36"/>
        </w:rPr>
        <w:tab/>
      </w:r>
      <w:r>
        <w:rPr>
          <w:b/>
          <w:sz w:val="32"/>
          <w:szCs w:val="32"/>
        </w:rPr>
        <w:tab/>
      </w:r>
    </w:p>
    <w:p w14:paraId="007F4A21" w14:textId="5F674BB9" w:rsidR="00B15CE4" w:rsidRDefault="00B15CE4" w:rsidP="007F3469">
      <w:pPr>
        <w:pStyle w:val="Normln1"/>
        <w:tabs>
          <w:tab w:val="left" w:pos="2568"/>
          <w:tab w:val="center" w:pos="496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Sazebník úhrad</w:t>
      </w:r>
    </w:p>
    <w:p w14:paraId="2E4B752F" w14:textId="77777777" w:rsidR="00B15CE4" w:rsidRDefault="00B15CE4" w:rsidP="007F3469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</w:p>
    <w:p w14:paraId="1FDB5176" w14:textId="77777777" w:rsidR="00B15CE4" w:rsidRDefault="00B15CE4" w:rsidP="007F3469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Pečovatelské služby okresu Benešov</w:t>
      </w:r>
    </w:p>
    <w:p w14:paraId="3BD0E27D" w14:textId="77777777" w:rsidR="00B15CE4" w:rsidRDefault="00B15CE4" w:rsidP="00B15CE4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</w:p>
    <w:p w14:paraId="578DA399" w14:textId="77777777" w:rsidR="00B15CE4" w:rsidRDefault="00B15CE4" w:rsidP="00B15CE4">
      <w:pPr>
        <w:pStyle w:val="Normln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Sazebník je vytvořen v souladu se zákonem č. 108/2006 Sb. o sociálních službách, vyhláškou č. 505/2006 Sb., kterou se provádí některá ustanovení zákona o sociálních službách.</w:t>
      </w:r>
    </w:p>
    <w:p w14:paraId="6FC9FFFE" w14:textId="77777777" w:rsidR="00B15CE4" w:rsidRDefault="00B15CE4" w:rsidP="00B15CE4">
      <w:pPr>
        <w:pStyle w:val="Normln1"/>
        <w:ind w:left="-142"/>
        <w:rPr>
          <w:rFonts w:ascii="Arial" w:hAnsi="Arial" w:cs="Arial"/>
          <w:sz w:val="22"/>
          <w:szCs w:val="22"/>
        </w:rPr>
      </w:pPr>
    </w:p>
    <w:p w14:paraId="336EA431" w14:textId="77777777" w:rsidR="00B15CE4" w:rsidRDefault="00B15CE4" w:rsidP="00B15CE4">
      <w:pPr>
        <w:pStyle w:val="Normln1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Základní činnosti/úkony</w:t>
      </w:r>
    </w:p>
    <w:p w14:paraId="369DBB73" w14:textId="77777777" w:rsidR="00B15CE4" w:rsidRDefault="00B15CE4" w:rsidP="00B15CE4">
      <w:pPr>
        <w:pStyle w:val="Normln1"/>
        <w:rPr>
          <w:rFonts w:ascii="Arial" w:hAnsi="Arial" w:cs="Arial"/>
          <w:b/>
          <w:sz w:val="22"/>
          <w:szCs w:val="22"/>
        </w:rPr>
      </w:pPr>
    </w:p>
    <w:tbl>
      <w:tblPr>
        <w:tblW w:w="1006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4"/>
      </w:tblGrid>
      <w:tr w:rsidR="00B15CE4" w14:paraId="7F4B9C39" w14:textId="77777777" w:rsidTr="0059427C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5C2D07D6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Úkon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46928D82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Kč/jednotka</w:t>
            </w:r>
          </w:p>
        </w:tc>
      </w:tr>
      <w:tr w:rsidR="00B15CE4" w14:paraId="4DB4D2A2" w14:textId="77777777" w:rsidTr="0059427C">
        <w:trPr>
          <w:trHeight w:val="379"/>
        </w:trPr>
        <w:tc>
          <w:tcPr>
            <w:tcW w:w="10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53B68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 pomoc při zvládání běžných úkonů péče o vlastní osobu</w:t>
            </w:r>
          </w:p>
        </w:tc>
      </w:tr>
      <w:tr w:rsidR="00B15CE4" w14:paraId="09FCAC44" w14:textId="77777777" w:rsidTr="0059427C">
        <w:trPr>
          <w:trHeight w:val="362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016021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a podpora při podávání jídla a pití (ohřátí a servírování jídla, nalití nápoje, přímá pomoc s podáním stravy a nápoje)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18C36" w14:textId="0C25FACC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2700DD10" w14:textId="77777777" w:rsidTr="0059427C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96C78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 při oblékání a svlékání včetně speciálních pomůcek (příprava, oblékání, svlékání, obouvání, nasazování protéz, ort. pomůcek,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bandáže,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apod.)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3012D" w14:textId="23D77360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0952A440" w14:textId="77777777" w:rsidTr="0059427C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2D6DC0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 při prostorové orientaci, samostatném pohybu 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vnitřn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prostoru (např. přímý doprovod uživatele po bytě nebo nepřímá pomoc a dohled – pracovník uživatele pokyny směřuje)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84EC4" w14:textId="1EC7C71E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13F84833" w14:textId="77777777" w:rsidTr="0059427C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3E612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přesunu na lůžko, vozík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4E0A91" w14:textId="039CD9CC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</w:t>
            </w:r>
          </w:p>
        </w:tc>
      </w:tr>
    </w:tbl>
    <w:p w14:paraId="36F6992E" w14:textId="77777777" w:rsidR="00B15CE4" w:rsidRDefault="00B15CE4" w:rsidP="00B15CE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B15CE4" w14:paraId="3C09C5EC" w14:textId="77777777" w:rsidTr="0059427C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F4C95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 pomoc při osobní hygieně nebo poskytnutí podmínek pro osobní hygienu</w:t>
            </w:r>
          </w:p>
        </w:tc>
      </w:tr>
      <w:tr w:rsidR="00B15CE4" w14:paraId="0D77027F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AC7BF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úkonech osobní hygieny v domácnosti nebo ve Středisku osobní hygieny (úhrada v SOH zahrnuje i čas potřebný k úklidu a desinfekci koupelny)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CDE27E" w14:textId="1074FD96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70E58CE7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A78C64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základní péči o vlasy a nehty (mytí, vysušení vlasů, úprava účesu, stříhání, pilování nehtů)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C1B265" w14:textId="1B8B085D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2EE896E9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5B6D4F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použití WC (výměna inkontinenčních pomůcek nebo jiná pomoc na běžné WC nebo gramofon)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D3F0D" w14:textId="5B37540E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</w:tbl>
    <w:p w14:paraId="2BF24389" w14:textId="77777777" w:rsidR="00B15CE4" w:rsidRDefault="00B15CE4" w:rsidP="00B15CE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B15CE4" w14:paraId="407E16B4" w14:textId="77777777" w:rsidTr="0059427C"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59EE9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c) poskytnutí stravy nebo pomoc při zajištění stravy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15CE4" w14:paraId="17563A7F" w14:textId="77777777" w:rsidTr="0059427C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9CADC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Donáška/dovážka oběda pro jednotlivce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8411A" w14:textId="25EF65D3" w:rsidR="00B15CE4" w:rsidRDefault="007F346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B15CE4">
              <w:rPr>
                <w:rFonts w:ascii="Arial" w:hAnsi="Arial" w:cs="Arial"/>
                <w:sz w:val="22"/>
                <w:szCs w:val="22"/>
              </w:rPr>
              <w:t>/úkon</w:t>
            </w:r>
          </w:p>
        </w:tc>
      </w:tr>
      <w:tr w:rsidR="00B15CE4" w14:paraId="6FAFC593" w14:textId="77777777" w:rsidTr="0059427C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EC884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Donáška/dovážka oběda pro manželskou dvojici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2F5A80" w14:textId="1E8D0197" w:rsidR="00B15CE4" w:rsidRDefault="007F346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B15CE4">
              <w:rPr>
                <w:rFonts w:ascii="Arial" w:hAnsi="Arial" w:cs="Arial"/>
                <w:sz w:val="22"/>
                <w:szCs w:val="22"/>
              </w:rPr>
              <w:t>/úkon</w:t>
            </w:r>
          </w:p>
        </w:tc>
      </w:tr>
      <w:tr w:rsidR="00B15CE4" w14:paraId="54E51F7A" w14:textId="77777777" w:rsidTr="0059427C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B99F4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přípravě a podání jídla a pití (asistence při vaření v domácnosti)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8E01BB" w14:textId="457531CD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6BC59C55" w14:textId="77777777" w:rsidTr="0059427C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F55C2A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Příprava a podání jídla (pracovnice připravuje stravu v domácnosti uživatele)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DB717" w14:textId="77D2AC61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</w:tbl>
    <w:p w14:paraId="170B64D0" w14:textId="77777777" w:rsidR="00B15CE4" w:rsidRDefault="00B15CE4" w:rsidP="00B15CE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B15CE4" w14:paraId="1C61BB57" w14:textId="77777777" w:rsidTr="0059427C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2743D3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d) pomoc při zajištění chodu domácnosti</w:t>
            </w:r>
          </w:p>
        </w:tc>
      </w:tr>
      <w:tr w:rsidR="00B15CE4" w14:paraId="43DA7284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5CA93B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Běžný úklid a údržba domácnosti (zametání, vysávání, vytírání, vynesení odpadu, mytí nádobí, jídlonosičů, mytí sporáku,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mikrov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trouby, konvice, lednice, pračky …)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53837" w14:textId="48DEF86F" w:rsidR="00B15CE4" w:rsidRDefault="00B15CE4" w:rsidP="0059427C">
            <w:pPr>
              <w:pStyle w:val="Normln1"/>
              <w:spacing w:line="276" w:lineRule="auto"/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499EC200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8184E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zajištění velkého úklidu domácnosti, například sezonního úklidu, úklidu po malování (mytí oken, dveří, radiátorů, pověšení záclon, …)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946D1" w14:textId="32FF44B3" w:rsidR="00B15CE4" w:rsidRDefault="00B15CE4" w:rsidP="0059427C">
            <w:pPr>
              <w:pStyle w:val="Normln1"/>
              <w:spacing w:line="276" w:lineRule="auto"/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06079951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85606D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Donáška vody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11B0E" w14:textId="7B45D728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7A9A5F67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178DD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Topení v kamnech vč. donášky a přípravy topiva, údržba zařízení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69838" w14:textId="3C94E90A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19A9C49F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AE210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Běžné nákupy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  nepřesáhne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váhu 6 kg a vejdou se do tašky 40x50 cm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F4C2A" w14:textId="060C3CC3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63F7429E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E8C7AE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Běžné pochůzky (pošta, lékař, lékárna, …, sepsání nákupu mimo úkon)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410F5E" w14:textId="5EE0BB19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71177AF2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38D74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Velký nákup (nad rozsah běžného nákupu), nákup ošacení, vybavení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domácnosti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165DC1" w14:textId="457B9C1C" w:rsidR="00B15CE4" w:rsidRDefault="007F346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934B2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15CE4">
              <w:rPr>
                <w:rFonts w:ascii="Arial" w:hAnsi="Arial" w:cs="Arial"/>
                <w:sz w:val="22"/>
                <w:szCs w:val="22"/>
              </w:rPr>
              <w:t>/úkon</w:t>
            </w:r>
          </w:p>
        </w:tc>
      </w:tr>
      <w:tr w:rsidR="00B15CE4" w14:paraId="45D8E019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47AD8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Praní a žehlení ložního a osobního prádla, drobné opravy (v ceně je zahrnut i odvoz a dovoz prádla, prací prášek – uživatel může poskytnout i vlastní prací prostředek,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aviváž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pokud si přeje prádlo vyprat v určeném prostředku)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97DB8" w14:textId="73CCBDE9" w:rsidR="00B15CE4" w:rsidRDefault="007F346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15CE4">
              <w:rPr>
                <w:rFonts w:ascii="Arial" w:hAnsi="Arial" w:cs="Arial"/>
                <w:sz w:val="22"/>
                <w:szCs w:val="22"/>
              </w:rPr>
              <w:t>0/kg</w:t>
            </w:r>
          </w:p>
        </w:tc>
      </w:tr>
    </w:tbl>
    <w:p w14:paraId="2C19FA6C" w14:textId="77777777" w:rsidR="00B15CE4" w:rsidRDefault="00B15CE4" w:rsidP="00B15CE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B15CE4" w14:paraId="14937FFD" w14:textId="77777777" w:rsidTr="0059427C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C4D1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e) zprostředkování kontaktu se společenským prostředím</w:t>
            </w:r>
          </w:p>
        </w:tc>
      </w:tr>
      <w:tr w:rsidR="00B15CE4" w14:paraId="76E05B81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1BC56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Doprovázení dětí do školy, školského zařízení, k lékaři a doprava zpět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C32E9F" w14:textId="15CD5E2E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62216773" w14:textId="77777777" w:rsidTr="0059427C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36A96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Doprovázení dospělých do školy, školských zařízení, zaměstnání, k lékaři, na orgány veřejné moci a instituce poskytující veřejné služby a doprava zpět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CC6C0" w14:textId="40263482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</w:tbl>
    <w:p w14:paraId="368A8D5B" w14:textId="77777777" w:rsidR="00B15CE4" w:rsidRDefault="00B15CE4" w:rsidP="00B15CE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5DA915" w14:textId="77777777" w:rsidR="00B15CE4" w:rsidRDefault="00B15CE4" w:rsidP="00B15CE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rámci služby je poskytováno také základní sociální poradenství a to bezplatně.</w:t>
      </w:r>
    </w:p>
    <w:p w14:paraId="302C8058" w14:textId="77777777" w:rsidR="00B15CE4" w:rsidRDefault="00B15CE4" w:rsidP="00B15CE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44713B" w14:textId="77777777" w:rsidR="00B15CE4" w:rsidRDefault="00B15CE4" w:rsidP="00B15CE4">
      <w:pPr>
        <w:pStyle w:val="Normln1"/>
        <w:numPr>
          <w:ilvl w:val="0"/>
          <w:numId w:val="19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Fakultativní úkony </w:t>
      </w:r>
    </w:p>
    <w:tbl>
      <w:tblPr>
        <w:tblpPr w:leftFromText="141" w:rightFromText="141" w:vertAnchor="text" w:horzAnchor="margin" w:tblpY="28"/>
        <w:tblW w:w="10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12"/>
        <w:gridCol w:w="2448"/>
      </w:tblGrid>
      <w:tr w:rsidR="00B15CE4" w14:paraId="0103E237" w14:textId="77777777" w:rsidTr="007F3469">
        <w:trPr>
          <w:trHeight w:val="379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3" w:type="dxa"/>
            </w:tcMar>
            <w:vAlign w:val="center"/>
          </w:tcPr>
          <w:p w14:paraId="7AB8C649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Úkon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3" w:type="dxa"/>
            </w:tcMar>
            <w:vAlign w:val="center"/>
          </w:tcPr>
          <w:p w14:paraId="1D9BE744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úhrada Kč/jednotka </w:t>
            </w:r>
          </w:p>
        </w:tc>
      </w:tr>
      <w:tr w:rsidR="00B15CE4" w14:paraId="05BDD682" w14:textId="77777777" w:rsidTr="007F3469">
        <w:trPr>
          <w:trHeight w:val="384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A088A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Dohled nad uživatelem (kontrola uživatele a jeho domácnosti)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F63E38" w14:textId="73126200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469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/hod.</w:t>
            </w:r>
          </w:p>
        </w:tc>
      </w:tr>
      <w:tr w:rsidR="00B15CE4" w14:paraId="4A232D26" w14:textId="77777777" w:rsidTr="007F3469">
        <w:trPr>
          <w:trHeight w:val="379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DAE116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Doprava klienta vozidlem organizace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F9FB1D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8/km</w:t>
            </w:r>
          </w:p>
        </w:tc>
      </w:tr>
      <w:tr w:rsidR="00B15CE4" w14:paraId="344AC526" w14:textId="77777777" w:rsidTr="007F3469">
        <w:trPr>
          <w:trHeight w:val="379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7EBB0" w14:textId="7678BF39" w:rsidR="00B15CE4" w:rsidRDefault="00B15CE4" w:rsidP="00FF04B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Pedikúra medicinální, klasická (zajišťována pouze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 Středisku osobní hygieny v</w:t>
            </w:r>
            <w:r w:rsidR="00A60F93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Vlašimi</w:t>
            </w:r>
            <w:r w:rsidR="00FF04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699374" w14:textId="0571F2AF" w:rsidR="00B15CE4" w:rsidRDefault="007F346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15CE4">
              <w:rPr>
                <w:rFonts w:ascii="Arial" w:hAnsi="Arial" w:cs="Arial"/>
                <w:sz w:val="22"/>
                <w:szCs w:val="22"/>
              </w:rPr>
              <w:t>0/úkon</w:t>
            </w:r>
          </w:p>
        </w:tc>
      </w:tr>
      <w:tr w:rsidR="00B15CE4" w14:paraId="120CC8DC" w14:textId="77777777" w:rsidTr="007F3469">
        <w:trPr>
          <w:trHeight w:val="379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7A0DF5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Použití vysavače poskytovatele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7650F5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5/úkon</w:t>
            </w:r>
          </w:p>
        </w:tc>
      </w:tr>
      <w:tr w:rsidR="00B15CE4" w14:paraId="0F92D5FD" w14:textId="77777777" w:rsidTr="007F3469">
        <w:trPr>
          <w:trHeight w:val="379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B29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Kopírovaní – např. jídelního lístku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A0FF5" w14:textId="367C87F5" w:rsidR="00B15CE4" w:rsidRDefault="00934B2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15CE4">
              <w:rPr>
                <w:rFonts w:ascii="Arial" w:hAnsi="Arial" w:cs="Arial"/>
                <w:sz w:val="22"/>
                <w:szCs w:val="22"/>
              </w:rPr>
              <w:t>/stránka</w:t>
            </w:r>
          </w:p>
        </w:tc>
      </w:tr>
    </w:tbl>
    <w:p w14:paraId="0F28164B" w14:textId="77777777" w:rsidR="00B15CE4" w:rsidRDefault="00B15CE4" w:rsidP="00B15CE4">
      <w:pPr>
        <w:pStyle w:val="Normln1"/>
        <w:spacing w:line="276" w:lineRule="auto"/>
        <w:ind w:left="578"/>
        <w:rPr>
          <w:rFonts w:ascii="Arial" w:hAnsi="Arial" w:cs="Arial"/>
          <w:b/>
          <w:sz w:val="22"/>
          <w:szCs w:val="22"/>
        </w:rPr>
      </w:pPr>
    </w:p>
    <w:p w14:paraId="0FEBE463" w14:textId="77777777" w:rsidR="00B15CE4" w:rsidRDefault="00B15CE4" w:rsidP="00B15CE4">
      <w:pPr>
        <w:pStyle w:val="Normln1"/>
        <w:numPr>
          <w:ilvl w:val="0"/>
          <w:numId w:val="19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Fakultativní úkony – půjčování kompenzačních pomůcek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62"/>
        <w:gridCol w:w="2269"/>
      </w:tblGrid>
      <w:tr w:rsidR="00B15CE4" w14:paraId="1FA1313C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67A552B9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Úkon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4C637C37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Kč/jednotka</w:t>
            </w:r>
          </w:p>
        </w:tc>
      </w:tr>
      <w:tr w:rsidR="00B15CE4" w14:paraId="04C11300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A89D1" w14:textId="17F3F7B1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Mechanický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F3469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ozík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5C130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15/den</w:t>
            </w:r>
          </w:p>
        </w:tc>
      </w:tr>
      <w:tr w:rsidR="00B15CE4" w14:paraId="3346837A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02A231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WC židle pevná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51EAC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B15CE4" w14:paraId="0C93CB85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EB4BD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Sedačka na vanu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89333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5/den</w:t>
            </w:r>
          </w:p>
        </w:tc>
      </w:tr>
      <w:tr w:rsidR="00B15CE4" w14:paraId="22E4107C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36571" w14:textId="020E37B8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Chodítko s</w:t>
            </w:r>
            <w:r w:rsidR="007F346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kolečky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875566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B15CE4" w14:paraId="437FD923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592423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Chodítko pevné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C2A4E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B15CE4" w14:paraId="1ED8938F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9F5A6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Chodítko skládací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1A44A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B15CE4" w14:paraId="23DFCD41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1A558" w14:textId="6231EAFA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Lůžko polohovací s</w:t>
            </w:r>
            <w:r w:rsidR="007F346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vybavením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511D59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30/den</w:t>
            </w:r>
          </w:p>
        </w:tc>
      </w:tr>
      <w:tr w:rsidR="00B15CE4" w14:paraId="755E2FCC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1FBFF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Močová láhev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BD471F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3/den</w:t>
            </w:r>
          </w:p>
        </w:tc>
      </w:tr>
      <w:tr w:rsidR="00B15CE4" w14:paraId="10B7E6D0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5CA683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Podložní mísa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CBDBE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3/den</w:t>
            </w:r>
          </w:p>
        </w:tc>
      </w:tr>
      <w:tr w:rsidR="00B15CE4" w14:paraId="3AECC5F1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E634B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Instruktáž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D43B1D" w14:textId="37C6FE67" w:rsidR="00B15CE4" w:rsidRDefault="007F346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  <w:r w:rsidR="00B15CE4">
              <w:rPr>
                <w:rFonts w:ascii="Arial" w:hAnsi="Arial" w:cs="Arial"/>
                <w:sz w:val="22"/>
                <w:szCs w:val="22"/>
              </w:rPr>
              <w:t xml:space="preserve">/hod. </w:t>
            </w:r>
          </w:p>
        </w:tc>
      </w:tr>
      <w:tr w:rsidR="00B15CE4" w14:paraId="14BEAF52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727283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Asistence pracovníka PS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FDBC3" w14:textId="737516DF" w:rsidR="00B15CE4" w:rsidRDefault="007F3469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  <w:r w:rsidR="00B15CE4">
              <w:rPr>
                <w:rFonts w:ascii="Arial" w:hAnsi="Arial" w:cs="Arial"/>
                <w:sz w:val="22"/>
                <w:szCs w:val="22"/>
              </w:rPr>
              <w:t>/hod</w:t>
            </w:r>
          </w:p>
        </w:tc>
      </w:tr>
      <w:tr w:rsidR="00B15CE4" w14:paraId="6EE158F9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588A58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Přeprava pomůcek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C03C97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8/km</w:t>
            </w:r>
          </w:p>
        </w:tc>
      </w:tr>
      <w:tr w:rsidR="00B15CE4" w14:paraId="4146DE4B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1F4CC8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Montáž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1661B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100/úkon</w:t>
            </w:r>
          </w:p>
        </w:tc>
      </w:tr>
      <w:tr w:rsidR="00B15CE4" w14:paraId="78C6640D" w14:textId="77777777" w:rsidTr="0059427C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ABDD5" w14:textId="77777777" w:rsidR="00B15CE4" w:rsidRDefault="00B15CE4" w:rsidP="0059427C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Demontáž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1855F" w14:textId="77777777" w:rsidR="00B15CE4" w:rsidRDefault="00B15CE4" w:rsidP="0059427C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100/úkon</w:t>
            </w:r>
          </w:p>
        </w:tc>
      </w:tr>
    </w:tbl>
    <w:p w14:paraId="6DF93F0E" w14:textId="77777777" w:rsidR="00B15CE4" w:rsidRDefault="00B15CE4" w:rsidP="00B15CE4">
      <w:pPr>
        <w:pStyle w:val="Normln1"/>
        <w:spacing w:beforeAutospacing="1" w:after="24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Fakultativní úkony jsou poskytovány pouze uživatelům, kteří potřebují a využívají základní činnosti/úkony.</w:t>
      </w:r>
    </w:p>
    <w:p w14:paraId="0DF4F181" w14:textId="77777777" w:rsidR="00B15CE4" w:rsidRDefault="00B15CE4" w:rsidP="00B15CE4">
      <w:pPr>
        <w:pStyle w:val="Normln1"/>
        <w:numPr>
          <w:ilvl w:val="0"/>
          <w:numId w:val="19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Specifikace účtování úhrady a obsahu </w:t>
      </w:r>
    </w:p>
    <w:p w14:paraId="08E18742" w14:textId="77777777" w:rsidR="00B15CE4" w:rsidRDefault="00B15CE4" w:rsidP="00B15CE4">
      <w:pPr>
        <w:pStyle w:val="Normln1"/>
        <w:numPr>
          <w:ilvl w:val="0"/>
          <w:numId w:val="18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každé činnosti/úkonu je v tomto Sazebníku úhrad uvedena výše úhrady a jednotka, dle které je úhrada stanovována.</w:t>
      </w:r>
    </w:p>
    <w:p w14:paraId="4F0E9497" w14:textId="77777777" w:rsidR="00B15CE4" w:rsidRDefault="00B15CE4" w:rsidP="00B15CE4">
      <w:pPr>
        <w:pStyle w:val="Normln1"/>
        <w:numPr>
          <w:ilvl w:val="0"/>
          <w:numId w:val="18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Pokud je výše úhrady za činnost/úkon stanovena hodinově, je účtováno vždy podle skutečně spotřebovaného času nezbytného k zajištění činnosti/úkonu. Pokud poskytování činnosti/úkonu, včetně času nezbytného k jeho zajištění, netrvá celou hodinu, výše úhrady se poměrně krátí.</w:t>
      </w:r>
    </w:p>
    <w:p w14:paraId="7D6745BC" w14:textId="77777777" w:rsidR="00B15CE4" w:rsidRDefault="00B15CE4" w:rsidP="00B15CE4">
      <w:pPr>
        <w:pStyle w:val="Normln1"/>
        <w:numPr>
          <w:ilvl w:val="0"/>
          <w:numId w:val="18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úklidu zajištěného více pracovníky je účtováno dle skutečně spotřebovaného času na úklid násobeného počtem pracovníků, kteří úklid provádějí (pokud díky danému trvá úklid kratší dobu).</w:t>
      </w:r>
    </w:p>
    <w:p w14:paraId="7DEB382D" w14:textId="77777777" w:rsidR="00B15CE4" w:rsidRDefault="00B15CE4" w:rsidP="00B15CE4">
      <w:pPr>
        <w:pStyle w:val="Normln1"/>
        <w:numPr>
          <w:ilvl w:val="0"/>
          <w:numId w:val="18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úkonu (např. hygiena, oblékání), kdy provádí úkon více pracovníků z důvodu, že jeden pracovník úkon nezvládne je úhrada stanovena za skutečně spotřebovaný čas potřebný k vykonání úkonu bez ohledu na počet pracovníků provádějících úkon.   </w:t>
      </w:r>
    </w:p>
    <w:p w14:paraId="43D7125B" w14:textId="77777777" w:rsidR="00B15CE4" w:rsidRDefault="00B15CE4" w:rsidP="00B15CE4">
      <w:pPr>
        <w:pStyle w:val="Normln1"/>
        <w:numPr>
          <w:ilvl w:val="0"/>
          <w:numId w:val="18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úhrady úklidu nejsou úklidové prostředky. Úklid je prováděn úklidovými prostředky uživatele.</w:t>
      </w:r>
    </w:p>
    <w:p w14:paraId="2CE7F837" w14:textId="77777777" w:rsidR="00B15CE4" w:rsidRDefault="00B15CE4" w:rsidP="00B15CE4">
      <w:pPr>
        <w:pStyle w:val="Normln1"/>
        <w:numPr>
          <w:ilvl w:val="0"/>
          <w:numId w:val="19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Platnost a účinnost</w:t>
      </w:r>
    </w:p>
    <w:p w14:paraId="5A2A1093" w14:textId="77777777" w:rsidR="00B15CE4" w:rsidRDefault="00B15CE4" w:rsidP="00B15CE4">
      <w:pPr>
        <w:pStyle w:val="Normln1"/>
        <w:spacing w:line="276" w:lineRule="auto"/>
        <w:ind w:left="578"/>
        <w:rPr>
          <w:rFonts w:ascii="Arial" w:hAnsi="Arial" w:cs="Arial"/>
          <w:b/>
          <w:sz w:val="22"/>
          <w:szCs w:val="22"/>
        </w:rPr>
      </w:pPr>
    </w:p>
    <w:p w14:paraId="1ACAB2E4" w14:textId="09757FA2" w:rsidR="00B15CE4" w:rsidRDefault="00B15CE4" w:rsidP="00B15CE4">
      <w:pPr>
        <w:pStyle w:val="Normln1"/>
        <w:numPr>
          <w:ilvl w:val="0"/>
          <w:numId w:val="17"/>
        </w:numPr>
        <w:spacing w:line="276" w:lineRule="auto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Sazebník úhrad nabývá platnosti a účinnosti dne 01. </w:t>
      </w:r>
      <w:r w:rsidR="007F3469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 w:rsidR="007F34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Smluvní strany potvrzují svým podpisem převzetí a seznámení se se Sazebníkem úhrad.</w:t>
      </w:r>
    </w:p>
    <w:p w14:paraId="6D3DA659" w14:textId="77777777" w:rsidR="00B15CE4" w:rsidRDefault="00B15CE4" w:rsidP="00B15CE4">
      <w:pPr>
        <w:pStyle w:val="Normln1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1239625" w14:textId="77777777" w:rsidR="00B15CE4" w:rsidRDefault="00B15CE4" w:rsidP="00B15CE4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7D440658" w14:textId="77777777" w:rsidR="00B15CE4" w:rsidRDefault="00B15CE4" w:rsidP="00B15CE4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dne: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5B45661" w14:textId="77777777" w:rsidR="00B15CE4" w:rsidRDefault="00B15CE4" w:rsidP="00B15CE4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629D2E" w14:textId="77777777" w:rsidR="00B15CE4" w:rsidRDefault="00B15CE4" w:rsidP="00B15CE4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34D4A9" w14:textId="77777777" w:rsidR="00B15CE4" w:rsidRDefault="00B15CE4" w:rsidP="00B15CE4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063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3370"/>
        <w:gridCol w:w="3252"/>
        <w:gridCol w:w="3441"/>
      </w:tblGrid>
      <w:tr w:rsidR="00B15CE4" w14:paraId="2A0E9747" w14:textId="77777777" w:rsidTr="0059427C">
        <w:tc>
          <w:tcPr>
            <w:tcW w:w="3370" w:type="dxa"/>
            <w:tcBorders>
              <w:bottom w:val="single" w:sz="4" w:space="0" w:color="00000A"/>
            </w:tcBorders>
            <w:shd w:val="clear" w:color="auto" w:fill="auto"/>
          </w:tcPr>
          <w:p w14:paraId="11CF4744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57EDB685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bottom w:val="single" w:sz="4" w:space="0" w:color="00000A"/>
            </w:tcBorders>
            <w:shd w:val="clear" w:color="auto" w:fill="auto"/>
          </w:tcPr>
          <w:p w14:paraId="557FFCB5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CE4" w14:paraId="293612E0" w14:textId="77777777" w:rsidTr="0059427C">
        <w:tc>
          <w:tcPr>
            <w:tcW w:w="3370" w:type="dxa"/>
            <w:tcBorders>
              <w:top w:val="single" w:sz="4" w:space="0" w:color="00000A"/>
            </w:tcBorders>
            <w:shd w:val="clear" w:color="auto" w:fill="auto"/>
          </w:tcPr>
          <w:p w14:paraId="0CCE4B60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 příjmení Uživatel</w:t>
            </w:r>
          </w:p>
        </w:tc>
        <w:tc>
          <w:tcPr>
            <w:tcW w:w="3252" w:type="dxa"/>
            <w:shd w:val="clear" w:color="auto" w:fill="auto"/>
          </w:tcPr>
          <w:p w14:paraId="612E476A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00000A"/>
            </w:tcBorders>
            <w:shd w:val="clear" w:color="auto" w:fill="auto"/>
          </w:tcPr>
          <w:p w14:paraId="4776876C" w14:textId="77777777" w:rsidR="00B15CE4" w:rsidRDefault="00B15CE4" w:rsidP="0059427C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Poskytovatel</w:t>
            </w:r>
          </w:p>
        </w:tc>
      </w:tr>
    </w:tbl>
    <w:p w14:paraId="1A7EF0A5" w14:textId="77777777" w:rsidR="00B15CE4" w:rsidRDefault="00B15CE4" w:rsidP="00B15CE4">
      <w:pPr>
        <w:pStyle w:val="Normln1"/>
        <w:tabs>
          <w:tab w:val="left" w:pos="83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6E6C604" w14:textId="0E4666C5" w:rsidR="00B15CE4" w:rsidRDefault="00B15CE4" w:rsidP="00C167C4">
      <w:pPr>
        <w:tabs>
          <w:tab w:val="left" w:pos="360"/>
        </w:tabs>
      </w:pPr>
    </w:p>
    <w:p w14:paraId="3DE146E5" w14:textId="066982EE" w:rsidR="00555A90" w:rsidRDefault="00555A90" w:rsidP="00C167C4">
      <w:pPr>
        <w:tabs>
          <w:tab w:val="left" w:pos="360"/>
        </w:tabs>
      </w:pPr>
    </w:p>
    <w:p w14:paraId="18D09FBB" w14:textId="168C966A" w:rsidR="00555A90" w:rsidRDefault="00555A90" w:rsidP="00C167C4">
      <w:pPr>
        <w:tabs>
          <w:tab w:val="left" w:pos="360"/>
        </w:tabs>
      </w:pPr>
    </w:p>
    <w:p w14:paraId="2A730CF1" w14:textId="1AC44861" w:rsidR="00555A90" w:rsidRDefault="00555A90" w:rsidP="00C167C4">
      <w:pPr>
        <w:tabs>
          <w:tab w:val="left" w:pos="360"/>
        </w:tabs>
      </w:pPr>
    </w:p>
    <w:p w14:paraId="77196802" w14:textId="24B80C77" w:rsidR="00555A90" w:rsidRDefault="00555A90" w:rsidP="00C167C4">
      <w:pPr>
        <w:tabs>
          <w:tab w:val="left" w:pos="360"/>
        </w:tabs>
      </w:pPr>
    </w:p>
    <w:p w14:paraId="43C2EEE6" w14:textId="2853B3D7" w:rsidR="00555A90" w:rsidRDefault="00555A90" w:rsidP="00C167C4">
      <w:pPr>
        <w:tabs>
          <w:tab w:val="left" w:pos="360"/>
        </w:tabs>
      </w:pPr>
    </w:p>
    <w:p w14:paraId="2E27011E" w14:textId="2962B6B7" w:rsidR="00555A90" w:rsidRDefault="00555A90" w:rsidP="00C167C4">
      <w:pPr>
        <w:tabs>
          <w:tab w:val="left" w:pos="360"/>
        </w:tabs>
      </w:pPr>
    </w:p>
    <w:p w14:paraId="4B0843A7" w14:textId="171827DA" w:rsidR="00555A90" w:rsidRDefault="00555A90" w:rsidP="00C167C4">
      <w:pPr>
        <w:tabs>
          <w:tab w:val="left" w:pos="360"/>
        </w:tabs>
      </w:pPr>
    </w:p>
    <w:p w14:paraId="14BD82EE" w14:textId="4554A8CC" w:rsidR="00555A90" w:rsidRDefault="00555A90" w:rsidP="00C167C4">
      <w:pPr>
        <w:tabs>
          <w:tab w:val="left" w:pos="360"/>
        </w:tabs>
      </w:pPr>
    </w:p>
    <w:p w14:paraId="5BDC66C2" w14:textId="315F19B6" w:rsidR="00555A90" w:rsidRDefault="00555A90" w:rsidP="00C167C4">
      <w:pPr>
        <w:tabs>
          <w:tab w:val="left" w:pos="360"/>
        </w:tabs>
      </w:pPr>
    </w:p>
    <w:p w14:paraId="286A30E9" w14:textId="0CE333AA" w:rsidR="00555A90" w:rsidRDefault="00555A90" w:rsidP="00C167C4">
      <w:pPr>
        <w:tabs>
          <w:tab w:val="left" w:pos="360"/>
        </w:tabs>
      </w:pPr>
    </w:p>
    <w:p w14:paraId="0341AC25" w14:textId="0975C171" w:rsidR="00555A90" w:rsidRDefault="00555A90" w:rsidP="00C167C4">
      <w:pPr>
        <w:tabs>
          <w:tab w:val="left" w:pos="360"/>
        </w:tabs>
      </w:pPr>
    </w:p>
    <w:p w14:paraId="058AAFCC" w14:textId="3486E1DE" w:rsidR="00555A90" w:rsidRDefault="00555A90" w:rsidP="00C167C4">
      <w:pPr>
        <w:tabs>
          <w:tab w:val="left" w:pos="360"/>
        </w:tabs>
      </w:pPr>
    </w:p>
    <w:p w14:paraId="3593D825" w14:textId="03D7D5DE" w:rsidR="00555A90" w:rsidRDefault="00555A90" w:rsidP="00C167C4">
      <w:pPr>
        <w:tabs>
          <w:tab w:val="left" w:pos="360"/>
        </w:tabs>
      </w:pPr>
    </w:p>
    <w:p w14:paraId="0A3451A3" w14:textId="142C7F3C" w:rsidR="00555A90" w:rsidRDefault="00555A90" w:rsidP="00C167C4">
      <w:pPr>
        <w:tabs>
          <w:tab w:val="left" w:pos="360"/>
        </w:tabs>
      </w:pPr>
    </w:p>
    <w:p w14:paraId="0A19C9F0" w14:textId="1A64A4F3" w:rsidR="00555A90" w:rsidRDefault="00555A90" w:rsidP="00C167C4">
      <w:pPr>
        <w:tabs>
          <w:tab w:val="left" w:pos="360"/>
        </w:tabs>
      </w:pPr>
    </w:p>
    <w:p w14:paraId="2218D0ED" w14:textId="2D13D4FD" w:rsidR="00555A90" w:rsidRDefault="00555A90" w:rsidP="00C167C4">
      <w:pPr>
        <w:tabs>
          <w:tab w:val="left" w:pos="360"/>
        </w:tabs>
      </w:pPr>
    </w:p>
    <w:p w14:paraId="6CDEACEC" w14:textId="359CD0B9" w:rsidR="00555A90" w:rsidRDefault="00555A90" w:rsidP="00C167C4">
      <w:pPr>
        <w:tabs>
          <w:tab w:val="left" w:pos="360"/>
        </w:tabs>
      </w:pPr>
    </w:p>
    <w:p w14:paraId="5C000DC4" w14:textId="091CF9C3" w:rsidR="00555A90" w:rsidRDefault="00555A90" w:rsidP="00C167C4">
      <w:pPr>
        <w:tabs>
          <w:tab w:val="left" w:pos="360"/>
        </w:tabs>
      </w:pPr>
    </w:p>
    <w:p w14:paraId="37A67459" w14:textId="07CA5141" w:rsidR="00555A90" w:rsidRDefault="00555A90" w:rsidP="00C167C4">
      <w:pPr>
        <w:tabs>
          <w:tab w:val="left" w:pos="360"/>
        </w:tabs>
      </w:pPr>
    </w:p>
    <w:p w14:paraId="779BD2B2" w14:textId="2FEEFDB0" w:rsidR="00555A90" w:rsidRDefault="00555A90" w:rsidP="00C167C4">
      <w:pPr>
        <w:tabs>
          <w:tab w:val="left" w:pos="360"/>
        </w:tabs>
      </w:pPr>
    </w:p>
    <w:p w14:paraId="7E8708B3" w14:textId="417C313C" w:rsidR="00555A90" w:rsidRDefault="000B7C49" w:rsidP="000B7C49">
      <w:pPr>
        <w:tabs>
          <w:tab w:val="left" w:pos="360"/>
        </w:tabs>
        <w:jc w:val="center"/>
      </w:pPr>
      <w:r>
        <w:t>Pečovatelská služba okresu Benešov, Malé náměstí 2006, 25601 Benešov</w:t>
      </w:r>
    </w:p>
    <w:p w14:paraId="56A3ED3B" w14:textId="77777777" w:rsidR="00555A90" w:rsidRDefault="00555A90" w:rsidP="00555A9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3BC8EF3F" w14:textId="78F2D5EC" w:rsidR="00555A90" w:rsidRDefault="00555A90" w:rsidP="00555A9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55A90">
        <w:rPr>
          <w:sz w:val="28"/>
          <w:szCs w:val="28"/>
        </w:rPr>
        <w:t>Pan, paní ………………………………</w:t>
      </w:r>
      <w:proofErr w:type="gramStart"/>
      <w:r w:rsidRPr="00555A90">
        <w:rPr>
          <w:sz w:val="28"/>
          <w:szCs w:val="28"/>
        </w:rPr>
        <w:t>…….</w:t>
      </w:r>
      <w:proofErr w:type="gramEnd"/>
      <w:r w:rsidRPr="00555A90">
        <w:rPr>
          <w:sz w:val="28"/>
          <w:szCs w:val="28"/>
        </w:rPr>
        <w:t>, nar.: …………………………,</w:t>
      </w:r>
      <w:r w:rsidR="00BC7E9E">
        <w:rPr>
          <w:sz w:val="28"/>
          <w:szCs w:val="28"/>
        </w:rPr>
        <w:t xml:space="preserve"> uživatel pečovatelské služby, </w:t>
      </w:r>
      <w:r w:rsidRPr="00555A90">
        <w:rPr>
          <w:sz w:val="28"/>
          <w:szCs w:val="28"/>
        </w:rPr>
        <w:t>dnešního dne převzal</w:t>
      </w:r>
      <w:r w:rsidR="00BC7E9E">
        <w:rPr>
          <w:sz w:val="28"/>
          <w:szCs w:val="28"/>
        </w:rPr>
        <w:t xml:space="preserve"> (-</w:t>
      </w:r>
      <w:r w:rsidRPr="00555A90">
        <w:rPr>
          <w:sz w:val="28"/>
          <w:szCs w:val="28"/>
        </w:rPr>
        <w:t>a</w:t>
      </w:r>
      <w:r w:rsidR="00BC7E9E">
        <w:rPr>
          <w:sz w:val="28"/>
          <w:szCs w:val="28"/>
        </w:rPr>
        <w:t>)</w:t>
      </w:r>
      <w:r w:rsidRPr="00555A90">
        <w:rPr>
          <w:sz w:val="28"/>
          <w:szCs w:val="28"/>
        </w:rPr>
        <w:t xml:space="preserve"> a byl</w:t>
      </w:r>
      <w:r w:rsidR="00BC7E9E">
        <w:rPr>
          <w:sz w:val="28"/>
          <w:szCs w:val="28"/>
        </w:rPr>
        <w:t xml:space="preserve"> (-</w:t>
      </w:r>
      <w:r w:rsidRPr="00555A90">
        <w:rPr>
          <w:sz w:val="28"/>
          <w:szCs w:val="28"/>
        </w:rPr>
        <w:t>a</w:t>
      </w:r>
      <w:r w:rsidR="00BC7E9E">
        <w:rPr>
          <w:sz w:val="28"/>
          <w:szCs w:val="28"/>
        </w:rPr>
        <w:t xml:space="preserve">) </w:t>
      </w:r>
      <w:r w:rsidRPr="00555A90">
        <w:rPr>
          <w:sz w:val="28"/>
          <w:szCs w:val="28"/>
        </w:rPr>
        <w:t>seznámen</w:t>
      </w:r>
      <w:r w:rsidR="00BC7E9E">
        <w:rPr>
          <w:sz w:val="28"/>
          <w:szCs w:val="28"/>
        </w:rPr>
        <w:t xml:space="preserve"> (-</w:t>
      </w:r>
      <w:r w:rsidRPr="00555A90">
        <w:rPr>
          <w:sz w:val="28"/>
          <w:szCs w:val="28"/>
        </w:rPr>
        <w:t>a</w:t>
      </w:r>
      <w:r w:rsidR="00BC7E9E">
        <w:rPr>
          <w:sz w:val="28"/>
          <w:szCs w:val="28"/>
        </w:rPr>
        <w:t>)</w:t>
      </w:r>
      <w:r w:rsidRPr="00555A90">
        <w:rPr>
          <w:sz w:val="28"/>
          <w:szCs w:val="28"/>
        </w:rPr>
        <w:t xml:space="preserve"> se Sazebníkem úhrad Pečovatelské služby okresu Benešov, jehož platnost je od 01.01.2023.</w:t>
      </w:r>
    </w:p>
    <w:p w14:paraId="43340589" w14:textId="3DC53CE0" w:rsidR="00555A90" w:rsidRDefault="00555A90" w:rsidP="00555A9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52BD2AA0" w14:textId="7419E7AD" w:rsidR="00555A90" w:rsidRPr="00555A90" w:rsidRDefault="00555A90" w:rsidP="00555A9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Sazebník předal: ……………………</w:t>
      </w:r>
      <w:r w:rsidR="00BC7E9E">
        <w:rPr>
          <w:sz w:val="28"/>
          <w:szCs w:val="28"/>
        </w:rPr>
        <w:t>…….</w:t>
      </w:r>
    </w:p>
    <w:p w14:paraId="59213503" w14:textId="20D9BD27" w:rsidR="00555A90" w:rsidRDefault="00555A90" w:rsidP="00555A9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5C3A4AD2" w14:textId="77777777" w:rsidR="00BC7E9E" w:rsidRPr="00555A90" w:rsidRDefault="00BC7E9E" w:rsidP="00555A9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10EC2EEB" w14:textId="44AC2B10" w:rsidR="00555A90" w:rsidRPr="00555A90" w:rsidRDefault="00555A90" w:rsidP="00555A9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55A90">
        <w:rPr>
          <w:sz w:val="28"/>
          <w:szCs w:val="28"/>
        </w:rPr>
        <w:t>Dne: ……………………</w:t>
      </w:r>
      <w:r w:rsidRPr="00555A90">
        <w:rPr>
          <w:sz w:val="28"/>
          <w:szCs w:val="28"/>
        </w:rPr>
        <w:tab/>
      </w:r>
      <w:r w:rsidRPr="00555A90">
        <w:rPr>
          <w:sz w:val="28"/>
          <w:szCs w:val="28"/>
        </w:rPr>
        <w:tab/>
        <w:t>Podpis</w:t>
      </w:r>
      <w:r w:rsidR="00BC7E9E">
        <w:rPr>
          <w:sz w:val="28"/>
          <w:szCs w:val="28"/>
        </w:rPr>
        <w:t xml:space="preserve"> uživatele</w:t>
      </w:r>
      <w:r w:rsidRPr="00555A90">
        <w:rPr>
          <w:sz w:val="28"/>
          <w:szCs w:val="28"/>
        </w:rPr>
        <w:t>: …………………………</w:t>
      </w:r>
    </w:p>
    <w:sectPr w:rsidR="00555A90" w:rsidRPr="00555A90" w:rsidSect="001F042B">
      <w:type w:val="continuous"/>
      <w:pgSz w:w="11906" w:h="16838"/>
      <w:pgMar w:top="1417" w:right="1417" w:bottom="1417" w:left="1417" w:header="708" w:footer="708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D130" w14:textId="77777777" w:rsidR="00792990" w:rsidRDefault="00792990" w:rsidP="003F2B54">
      <w:r>
        <w:separator/>
      </w:r>
    </w:p>
  </w:endnote>
  <w:endnote w:type="continuationSeparator" w:id="0">
    <w:p w14:paraId="64B7FEAB" w14:textId="77777777" w:rsidR="00792990" w:rsidRDefault="00792990" w:rsidP="003F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A452" w14:textId="77777777" w:rsidR="00792990" w:rsidRDefault="00792990" w:rsidP="003F2B54">
      <w:r>
        <w:separator/>
      </w:r>
    </w:p>
  </w:footnote>
  <w:footnote w:type="continuationSeparator" w:id="0">
    <w:p w14:paraId="7B3C5877" w14:textId="77777777" w:rsidR="00792990" w:rsidRDefault="00792990" w:rsidP="003F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50C"/>
    <w:multiLevelType w:val="hybridMultilevel"/>
    <w:tmpl w:val="016E35EE"/>
    <w:lvl w:ilvl="0" w:tplc="C5865EBE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A052006"/>
    <w:multiLevelType w:val="hybridMultilevel"/>
    <w:tmpl w:val="8BFE2C7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2DC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81500"/>
    <w:multiLevelType w:val="hybridMultilevel"/>
    <w:tmpl w:val="F6188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5AD"/>
    <w:multiLevelType w:val="hybridMultilevel"/>
    <w:tmpl w:val="35FA17B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41E402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F1CFB"/>
    <w:multiLevelType w:val="hybridMultilevel"/>
    <w:tmpl w:val="FC561A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0ECB"/>
    <w:multiLevelType w:val="multilevel"/>
    <w:tmpl w:val="475040C6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C455244"/>
    <w:multiLevelType w:val="hybridMultilevel"/>
    <w:tmpl w:val="1562D96C"/>
    <w:lvl w:ilvl="0" w:tplc="52589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80C"/>
    <w:multiLevelType w:val="multilevel"/>
    <w:tmpl w:val="72F0E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13A5"/>
    <w:multiLevelType w:val="hybridMultilevel"/>
    <w:tmpl w:val="939A25AA"/>
    <w:lvl w:ilvl="0" w:tplc="672687E2">
      <w:start w:val="1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D6C6F7B"/>
    <w:multiLevelType w:val="hybridMultilevel"/>
    <w:tmpl w:val="3820A2AC"/>
    <w:lvl w:ilvl="0" w:tplc="21841F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4EF72D72"/>
    <w:multiLevelType w:val="hybridMultilevel"/>
    <w:tmpl w:val="0DC6BF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2ABC"/>
    <w:multiLevelType w:val="hybridMultilevel"/>
    <w:tmpl w:val="76E8089C"/>
    <w:lvl w:ilvl="0" w:tplc="8A80FB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3E21A12"/>
    <w:multiLevelType w:val="hybridMultilevel"/>
    <w:tmpl w:val="7DDAA9EA"/>
    <w:lvl w:ilvl="0" w:tplc="74CE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0E76"/>
    <w:multiLevelType w:val="hybridMultilevel"/>
    <w:tmpl w:val="ABEA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60298"/>
    <w:multiLevelType w:val="hybridMultilevel"/>
    <w:tmpl w:val="9D601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15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96753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604132">
    <w:abstractNumId w:val="10"/>
  </w:num>
  <w:num w:numId="4" w16cid:durableId="2146241548">
    <w:abstractNumId w:val="4"/>
  </w:num>
  <w:num w:numId="5" w16cid:durableId="378016912">
    <w:abstractNumId w:val="14"/>
  </w:num>
  <w:num w:numId="6" w16cid:durableId="395132852">
    <w:abstractNumId w:val="11"/>
  </w:num>
  <w:num w:numId="7" w16cid:durableId="112749911">
    <w:abstractNumId w:val="10"/>
  </w:num>
  <w:num w:numId="8" w16cid:durableId="579481875">
    <w:abstractNumId w:val="0"/>
  </w:num>
  <w:num w:numId="9" w16cid:durableId="1000816281">
    <w:abstractNumId w:val="2"/>
  </w:num>
  <w:num w:numId="10" w16cid:durableId="1754202963">
    <w:abstractNumId w:val="9"/>
  </w:num>
  <w:num w:numId="11" w16cid:durableId="1659530249">
    <w:abstractNumId w:val="6"/>
  </w:num>
  <w:num w:numId="12" w16cid:durableId="248583327">
    <w:abstractNumId w:val="12"/>
  </w:num>
  <w:num w:numId="13" w16cid:durableId="754713946">
    <w:abstractNumId w:val="3"/>
  </w:num>
  <w:num w:numId="14" w16cid:durableId="880938308">
    <w:abstractNumId w:val="1"/>
  </w:num>
  <w:num w:numId="15" w16cid:durableId="1152142206">
    <w:abstractNumId w:val="13"/>
  </w:num>
  <w:num w:numId="16" w16cid:durableId="1243835366">
    <w:abstractNumId w:val="10"/>
  </w:num>
  <w:num w:numId="17" w16cid:durableId="897596174">
    <w:abstractNumId w:val="5"/>
  </w:num>
  <w:num w:numId="18" w16cid:durableId="1205675755">
    <w:abstractNumId w:val="7"/>
  </w:num>
  <w:num w:numId="19" w16cid:durableId="1186792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50"/>
    <w:rsid w:val="0000113A"/>
    <w:rsid w:val="00005ED5"/>
    <w:rsid w:val="00007D59"/>
    <w:rsid w:val="00014FAB"/>
    <w:rsid w:val="00017527"/>
    <w:rsid w:val="00017B52"/>
    <w:rsid w:val="00021491"/>
    <w:rsid w:val="000217A7"/>
    <w:rsid w:val="00030F75"/>
    <w:rsid w:val="000318F8"/>
    <w:rsid w:val="00031CBE"/>
    <w:rsid w:val="00032FE7"/>
    <w:rsid w:val="00033939"/>
    <w:rsid w:val="00033940"/>
    <w:rsid w:val="000359A8"/>
    <w:rsid w:val="000404C8"/>
    <w:rsid w:val="00051A30"/>
    <w:rsid w:val="00053883"/>
    <w:rsid w:val="00054DEF"/>
    <w:rsid w:val="0005520D"/>
    <w:rsid w:val="00055AFB"/>
    <w:rsid w:val="00055E06"/>
    <w:rsid w:val="000610D1"/>
    <w:rsid w:val="000650C2"/>
    <w:rsid w:val="00067C01"/>
    <w:rsid w:val="00067CCB"/>
    <w:rsid w:val="00071D97"/>
    <w:rsid w:val="0007383E"/>
    <w:rsid w:val="0007730F"/>
    <w:rsid w:val="000848B0"/>
    <w:rsid w:val="00085A8A"/>
    <w:rsid w:val="00087BC7"/>
    <w:rsid w:val="0009360B"/>
    <w:rsid w:val="00094DE3"/>
    <w:rsid w:val="00097FC9"/>
    <w:rsid w:val="000A67FE"/>
    <w:rsid w:val="000B6D51"/>
    <w:rsid w:val="000B7C49"/>
    <w:rsid w:val="000C3471"/>
    <w:rsid w:val="000C3804"/>
    <w:rsid w:val="000C695F"/>
    <w:rsid w:val="000D4964"/>
    <w:rsid w:val="000D78C7"/>
    <w:rsid w:val="000E0365"/>
    <w:rsid w:val="000E6628"/>
    <w:rsid w:val="000E6D46"/>
    <w:rsid w:val="000E7AFC"/>
    <w:rsid w:val="000F00A2"/>
    <w:rsid w:val="000F1666"/>
    <w:rsid w:val="000F49EA"/>
    <w:rsid w:val="000F6D0E"/>
    <w:rsid w:val="001033D4"/>
    <w:rsid w:val="001058AC"/>
    <w:rsid w:val="00106A0D"/>
    <w:rsid w:val="00115061"/>
    <w:rsid w:val="00117450"/>
    <w:rsid w:val="001217B9"/>
    <w:rsid w:val="00122CD5"/>
    <w:rsid w:val="00125767"/>
    <w:rsid w:val="0013072A"/>
    <w:rsid w:val="00131534"/>
    <w:rsid w:val="00135DED"/>
    <w:rsid w:val="00140005"/>
    <w:rsid w:val="00140D59"/>
    <w:rsid w:val="0014432F"/>
    <w:rsid w:val="00147273"/>
    <w:rsid w:val="00150A6C"/>
    <w:rsid w:val="0015282F"/>
    <w:rsid w:val="0015732F"/>
    <w:rsid w:val="0017163E"/>
    <w:rsid w:val="00176CB3"/>
    <w:rsid w:val="0018352C"/>
    <w:rsid w:val="00184CDA"/>
    <w:rsid w:val="001852C3"/>
    <w:rsid w:val="00194164"/>
    <w:rsid w:val="001A04EC"/>
    <w:rsid w:val="001A2A4B"/>
    <w:rsid w:val="001A3770"/>
    <w:rsid w:val="001B4685"/>
    <w:rsid w:val="001C4DE8"/>
    <w:rsid w:val="001C5272"/>
    <w:rsid w:val="001C7A63"/>
    <w:rsid w:val="001C7C0C"/>
    <w:rsid w:val="001D16BD"/>
    <w:rsid w:val="001D2918"/>
    <w:rsid w:val="001E2CEA"/>
    <w:rsid w:val="001E5A88"/>
    <w:rsid w:val="001F042B"/>
    <w:rsid w:val="001F44E5"/>
    <w:rsid w:val="00201665"/>
    <w:rsid w:val="00203EBC"/>
    <w:rsid w:val="00204BEC"/>
    <w:rsid w:val="002233AC"/>
    <w:rsid w:val="00225F92"/>
    <w:rsid w:val="00226C55"/>
    <w:rsid w:val="00230445"/>
    <w:rsid w:val="0023142E"/>
    <w:rsid w:val="00232430"/>
    <w:rsid w:val="00232503"/>
    <w:rsid w:val="0023553B"/>
    <w:rsid w:val="00242AB5"/>
    <w:rsid w:val="002442FB"/>
    <w:rsid w:val="00244CE7"/>
    <w:rsid w:val="0024531A"/>
    <w:rsid w:val="00245D12"/>
    <w:rsid w:val="00246DF3"/>
    <w:rsid w:val="00250C9E"/>
    <w:rsid w:val="00253046"/>
    <w:rsid w:val="0025432F"/>
    <w:rsid w:val="0025548C"/>
    <w:rsid w:val="002568BF"/>
    <w:rsid w:val="002607FD"/>
    <w:rsid w:val="00265427"/>
    <w:rsid w:val="00265514"/>
    <w:rsid w:val="002669EF"/>
    <w:rsid w:val="0026769E"/>
    <w:rsid w:val="00271CFD"/>
    <w:rsid w:val="00272FDD"/>
    <w:rsid w:val="002733DF"/>
    <w:rsid w:val="00273FC1"/>
    <w:rsid w:val="00277437"/>
    <w:rsid w:val="00280EA4"/>
    <w:rsid w:val="00281448"/>
    <w:rsid w:val="0028187F"/>
    <w:rsid w:val="002936DC"/>
    <w:rsid w:val="002950A2"/>
    <w:rsid w:val="002954D7"/>
    <w:rsid w:val="0029613B"/>
    <w:rsid w:val="002A36C1"/>
    <w:rsid w:val="002A76C4"/>
    <w:rsid w:val="002B256E"/>
    <w:rsid w:val="002B5F4A"/>
    <w:rsid w:val="002C0A26"/>
    <w:rsid w:val="002C73D8"/>
    <w:rsid w:val="002C7659"/>
    <w:rsid w:val="002D2A8A"/>
    <w:rsid w:val="002D38D8"/>
    <w:rsid w:val="002D6452"/>
    <w:rsid w:val="002E3E52"/>
    <w:rsid w:val="002E46DB"/>
    <w:rsid w:val="002F15B9"/>
    <w:rsid w:val="002F35BF"/>
    <w:rsid w:val="0030064F"/>
    <w:rsid w:val="00300834"/>
    <w:rsid w:val="00305DBF"/>
    <w:rsid w:val="00306F73"/>
    <w:rsid w:val="00310F1B"/>
    <w:rsid w:val="00311DB9"/>
    <w:rsid w:val="003130CD"/>
    <w:rsid w:val="00324F17"/>
    <w:rsid w:val="00327E8A"/>
    <w:rsid w:val="00330342"/>
    <w:rsid w:val="00337582"/>
    <w:rsid w:val="00337720"/>
    <w:rsid w:val="00353FA3"/>
    <w:rsid w:val="00356567"/>
    <w:rsid w:val="00361A32"/>
    <w:rsid w:val="003621AB"/>
    <w:rsid w:val="0036236A"/>
    <w:rsid w:val="00366FF7"/>
    <w:rsid w:val="00367329"/>
    <w:rsid w:val="003678E9"/>
    <w:rsid w:val="0037337B"/>
    <w:rsid w:val="00373E90"/>
    <w:rsid w:val="00376056"/>
    <w:rsid w:val="00377401"/>
    <w:rsid w:val="0038014A"/>
    <w:rsid w:val="0038262B"/>
    <w:rsid w:val="0038674E"/>
    <w:rsid w:val="003934B7"/>
    <w:rsid w:val="00393BBD"/>
    <w:rsid w:val="00396258"/>
    <w:rsid w:val="003B42E7"/>
    <w:rsid w:val="003B6EC5"/>
    <w:rsid w:val="003C16BC"/>
    <w:rsid w:val="003C2E01"/>
    <w:rsid w:val="003C4807"/>
    <w:rsid w:val="003D4456"/>
    <w:rsid w:val="003D50BE"/>
    <w:rsid w:val="003D51F3"/>
    <w:rsid w:val="003D60E4"/>
    <w:rsid w:val="003E0D22"/>
    <w:rsid w:val="003E3360"/>
    <w:rsid w:val="003E42DC"/>
    <w:rsid w:val="003E45B9"/>
    <w:rsid w:val="003F15B6"/>
    <w:rsid w:val="003F170E"/>
    <w:rsid w:val="003F2B54"/>
    <w:rsid w:val="003F3EB8"/>
    <w:rsid w:val="003F6B2E"/>
    <w:rsid w:val="004006CD"/>
    <w:rsid w:val="00404B50"/>
    <w:rsid w:val="00405DED"/>
    <w:rsid w:val="00410A5B"/>
    <w:rsid w:val="00416C0B"/>
    <w:rsid w:val="0042086F"/>
    <w:rsid w:val="004230BB"/>
    <w:rsid w:val="00426A9D"/>
    <w:rsid w:val="00426DAB"/>
    <w:rsid w:val="00427D5C"/>
    <w:rsid w:val="004326B5"/>
    <w:rsid w:val="00433B62"/>
    <w:rsid w:val="00436BF5"/>
    <w:rsid w:val="00437AE9"/>
    <w:rsid w:val="00437D05"/>
    <w:rsid w:val="00442B2A"/>
    <w:rsid w:val="00447C77"/>
    <w:rsid w:val="00447E39"/>
    <w:rsid w:val="004511E0"/>
    <w:rsid w:val="0045241A"/>
    <w:rsid w:val="004557A4"/>
    <w:rsid w:val="00463EE6"/>
    <w:rsid w:val="00465037"/>
    <w:rsid w:val="00465979"/>
    <w:rsid w:val="004716E3"/>
    <w:rsid w:val="0047325D"/>
    <w:rsid w:val="00475DCB"/>
    <w:rsid w:val="00475F14"/>
    <w:rsid w:val="004803D1"/>
    <w:rsid w:val="00482054"/>
    <w:rsid w:val="004833C9"/>
    <w:rsid w:val="00485A47"/>
    <w:rsid w:val="004866D8"/>
    <w:rsid w:val="004A0421"/>
    <w:rsid w:val="004A28B2"/>
    <w:rsid w:val="004B335D"/>
    <w:rsid w:val="004B3F06"/>
    <w:rsid w:val="004B54A8"/>
    <w:rsid w:val="004C0ABE"/>
    <w:rsid w:val="004C128E"/>
    <w:rsid w:val="004C38B1"/>
    <w:rsid w:val="004C76CF"/>
    <w:rsid w:val="004D016B"/>
    <w:rsid w:val="004D1D0E"/>
    <w:rsid w:val="004D5626"/>
    <w:rsid w:val="004E46A6"/>
    <w:rsid w:val="004E62D1"/>
    <w:rsid w:val="004E7352"/>
    <w:rsid w:val="004E783F"/>
    <w:rsid w:val="004F373E"/>
    <w:rsid w:val="00503217"/>
    <w:rsid w:val="00504FCC"/>
    <w:rsid w:val="00506474"/>
    <w:rsid w:val="0051082E"/>
    <w:rsid w:val="005119A5"/>
    <w:rsid w:val="0051726D"/>
    <w:rsid w:val="00522DEC"/>
    <w:rsid w:val="00523FD0"/>
    <w:rsid w:val="005323F7"/>
    <w:rsid w:val="005368F5"/>
    <w:rsid w:val="00537624"/>
    <w:rsid w:val="00537906"/>
    <w:rsid w:val="00542DC1"/>
    <w:rsid w:val="00542DF1"/>
    <w:rsid w:val="00544ED7"/>
    <w:rsid w:val="00550AAF"/>
    <w:rsid w:val="005514F7"/>
    <w:rsid w:val="00554504"/>
    <w:rsid w:val="00555A90"/>
    <w:rsid w:val="00565934"/>
    <w:rsid w:val="00565B5B"/>
    <w:rsid w:val="00573811"/>
    <w:rsid w:val="00575125"/>
    <w:rsid w:val="00576AC4"/>
    <w:rsid w:val="00581E43"/>
    <w:rsid w:val="00585B6A"/>
    <w:rsid w:val="005863AE"/>
    <w:rsid w:val="00591DB8"/>
    <w:rsid w:val="005931FD"/>
    <w:rsid w:val="005936CC"/>
    <w:rsid w:val="0059616C"/>
    <w:rsid w:val="005A0664"/>
    <w:rsid w:val="005A2171"/>
    <w:rsid w:val="005A512E"/>
    <w:rsid w:val="005A6354"/>
    <w:rsid w:val="005B0CFC"/>
    <w:rsid w:val="005B1FEC"/>
    <w:rsid w:val="005B26B6"/>
    <w:rsid w:val="005B341B"/>
    <w:rsid w:val="005B45D3"/>
    <w:rsid w:val="005C07FD"/>
    <w:rsid w:val="005C2F21"/>
    <w:rsid w:val="005C649D"/>
    <w:rsid w:val="005D1CB7"/>
    <w:rsid w:val="005D36C5"/>
    <w:rsid w:val="005E12A7"/>
    <w:rsid w:val="005E521F"/>
    <w:rsid w:val="005E5CD5"/>
    <w:rsid w:val="005F0E36"/>
    <w:rsid w:val="005F0F3B"/>
    <w:rsid w:val="005F0F4A"/>
    <w:rsid w:val="005F3213"/>
    <w:rsid w:val="006016F9"/>
    <w:rsid w:val="00601EC2"/>
    <w:rsid w:val="00626BDE"/>
    <w:rsid w:val="006344E6"/>
    <w:rsid w:val="00634B95"/>
    <w:rsid w:val="0063745E"/>
    <w:rsid w:val="00642A7D"/>
    <w:rsid w:val="006448FA"/>
    <w:rsid w:val="006510FE"/>
    <w:rsid w:val="00651B04"/>
    <w:rsid w:val="00654DFA"/>
    <w:rsid w:val="00655205"/>
    <w:rsid w:val="006577CF"/>
    <w:rsid w:val="006619C2"/>
    <w:rsid w:val="006657D6"/>
    <w:rsid w:val="00666944"/>
    <w:rsid w:val="0066767D"/>
    <w:rsid w:val="006732CB"/>
    <w:rsid w:val="00684F60"/>
    <w:rsid w:val="00687B14"/>
    <w:rsid w:val="00690947"/>
    <w:rsid w:val="006914E2"/>
    <w:rsid w:val="006915A7"/>
    <w:rsid w:val="00692068"/>
    <w:rsid w:val="00692556"/>
    <w:rsid w:val="0069573C"/>
    <w:rsid w:val="006A1580"/>
    <w:rsid w:val="006A56F0"/>
    <w:rsid w:val="006A666F"/>
    <w:rsid w:val="006B1871"/>
    <w:rsid w:val="006B3BBE"/>
    <w:rsid w:val="006C0E3C"/>
    <w:rsid w:val="006C4DF3"/>
    <w:rsid w:val="006C5659"/>
    <w:rsid w:val="006C6E5E"/>
    <w:rsid w:val="006C708C"/>
    <w:rsid w:val="006C77A4"/>
    <w:rsid w:val="006D140C"/>
    <w:rsid w:val="006D2206"/>
    <w:rsid w:val="006D2D72"/>
    <w:rsid w:val="006E101D"/>
    <w:rsid w:val="006E2B93"/>
    <w:rsid w:val="006E56E4"/>
    <w:rsid w:val="006E5F3D"/>
    <w:rsid w:val="006E6F71"/>
    <w:rsid w:val="006E7419"/>
    <w:rsid w:val="006F2A31"/>
    <w:rsid w:val="006F49C5"/>
    <w:rsid w:val="006F56B2"/>
    <w:rsid w:val="00700611"/>
    <w:rsid w:val="00701D84"/>
    <w:rsid w:val="007050E7"/>
    <w:rsid w:val="0070570C"/>
    <w:rsid w:val="0070738E"/>
    <w:rsid w:val="00721942"/>
    <w:rsid w:val="00721992"/>
    <w:rsid w:val="00733F9F"/>
    <w:rsid w:val="007371AE"/>
    <w:rsid w:val="00741D62"/>
    <w:rsid w:val="0074429A"/>
    <w:rsid w:val="007459D9"/>
    <w:rsid w:val="007470AC"/>
    <w:rsid w:val="0074730A"/>
    <w:rsid w:val="007508D7"/>
    <w:rsid w:val="007560DD"/>
    <w:rsid w:val="00760572"/>
    <w:rsid w:val="007663E0"/>
    <w:rsid w:val="00767EC4"/>
    <w:rsid w:val="00773B8F"/>
    <w:rsid w:val="0077505B"/>
    <w:rsid w:val="00785107"/>
    <w:rsid w:val="00786AE8"/>
    <w:rsid w:val="00792990"/>
    <w:rsid w:val="007971C1"/>
    <w:rsid w:val="00797AF4"/>
    <w:rsid w:val="007A0349"/>
    <w:rsid w:val="007A140C"/>
    <w:rsid w:val="007A3753"/>
    <w:rsid w:val="007A3DFA"/>
    <w:rsid w:val="007A63A5"/>
    <w:rsid w:val="007A7DEB"/>
    <w:rsid w:val="007B2487"/>
    <w:rsid w:val="007B2971"/>
    <w:rsid w:val="007B5B53"/>
    <w:rsid w:val="007C13B3"/>
    <w:rsid w:val="007C27FC"/>
    <w:rsid w:val="007C39CD"/>
    <w:rsid w:val="007C6C24"/>
    <w:rsid w:val="007C6E5D"/>
    <w:rsid w:val="007C6F48"/>
    <w:rsid w:val="007D338C"/>
    <w:rsid w:val="007D5D77"/>
    <w:rsid w:val="007E55FF"/>
    <w:rsid w:val="007E5694"/>
    <w:rsid w:val="007E6B0C"/>
    <w:rsid w:val="007F3469"/>
    <w:rsid w:val="007F52A0"/>
    <w:rsid w:val="007F5CE6"/>
    <w:rsid w:val="007F6107"/>
    <w:rsid w:val="00803026"/>
    <w:rsid w:val="00805052"/>
    <w:rsid w:val="008074CB"/>
    <w:rsid w:val="00810769"/>
    <w:rsid w:val="0081684C"/>
    <w:rsid w:val="00816DC4"/>
    <w:rsid w:val="00820EA7"/>
    <w:rsid w:val="00823EDF"/>
    <w:rsid w:val="00825320"/>
    <w:rsid w:val="00831354"/>
    <w:rsid w:val="00831CCA"/>
    <w:rsid w:val="008329B0"/>
    <w:rsid w:val="00843069"/>
    <w:rsid w:val="00846B45"/>
    <w:rsid w:val="00850B63"/>
    <w:rsid w:val="0086196E"/>
    <w:rsid w:val="00861B21"/>
    <w:rsid w:val="00862BDF"/>
    <w:rsid w:val="00863EBB"/>
    <w:rsid w:val="0086501A"/>
    <w:rsid w:val="008662DB"/>
    <w:rsid w:val="00877682"/>
    <w:rsid w:val="00881032"/>
    <w:rsid w:val="0088111C"/>
    <w:rsid w:val="00884CE3"/>
    <w:rsid w:val="00886577"/>
    <w:rsid w:val="00894916"/>
    <w:rsid w:val="00895B09"/>
    <w:rsid w:val="00895C26"/>
    <w:rsid w:val="0089702E"/>
    <w:rsid w:val="008A499E"/>
    <w:rsid w:val="008B142E"/>
    <w:rsid w:val="008B1742"/>
    <w:rsid w:val="008C2F7A"/>
    <w:rsid w:val="008C4BEB"/>
    <w:rsid w:val="008C501E"/>
    <w:rsid w:val="008C7ABD"/>
    <w:rsid w:val="008D37FE"/>
    <w:rsid w:val="008D4205"/>
    <w:rsid w:val="008E2107"/>
    <w:rsid w:val="008F2F11"/>
    <w:rsid w:val="008F3508"/>
    <w:rsid w:val="008F78D9"/>
    <w:rsid w:val="008F7D37"/>
    <w:rsid w:val="00903328"/>
    <w:rsid w:val="009042BA"/>
    <w:rsid w:val="00904B2A"/>
    <w:rsid w:val="00911D2A"/>
    <w:rsid w:val="009146A4"/>
    <w:rsid w:val="009226E2"/>
    <w:rsid w:val="00924363"/>
    <w:rsid w:val="00927D88"/>
    <w:rsid w:val="009308CE"/>
    <w:rsid w:val="00931B24"/>
    <w:rsid w:val="00934B29"/>
    <w:rsid w:val="009360FF"/>
    <w:rsid w:val="00936C71"/>
    <w:rsid w:val="00943FF4"/>
    <w:rsid w:val="009443D0"/>
    <w:rsid w:val="00950A2D"/>
    <w:rsid w:val="00952EDA"/>
    <w:rsid w:val="009531AF"/>
    <w:rsid w:val="00954386"/>
    <w:rsid w:val="009562C4"/>
    <w:rsid w:val="00961D6E"/>
    <w:rsid w:val="00962402"/>
    <w:rsid w:val="00972303"/>
    <w:rsid w:val="00972C72"/>
    <w:rsid w:val="00981C09"/>
    <w:rsid w:val="00992905"/>
    <w:rsid w:val="00993F99"/>
    <w:rsid w:val="00996E4E"/>
    <w:rsid w:val="00997013"/>
    <w:rsid w:val="009A6339"/>
    <w:rsid w:val="009B1BF4"/>
    <w:rsid w:val="009C2A03"/>
    <w:rsid w:val="009C6279"/>
    <w:rsid w:val="009C68C2"/>
    <w:rsid w:val="009D0F32"/>
    <w:rsid w:val="009D2E0D"/>
    <w:rsid w:val="009E0A3A"/>
    <w:rsid w:val="009E3A71"/>
    <w:rsid w:val="009E3D6E"/>
    <w:rsid w:val="009F6CA2"/>
    <w:rsid w:val="00A00F79"/>
    <w:rsid w:val="00A01F8B"/>
    <w:rsid w:val="00A02476"/>
    <w:rsid w:val="00A03114"/>
    <w:rsid w:val="00A042F7"/>
    <w:rsid w:val="00A126C3"/>
    <w:rsid w:val="00A12A78"/>
    <w:rsid w:val="00A12C20"/>
    <w:rsid w:val="00A138CB"/>
    <w:rsid w:val="00A14B60"/>
    <w:rsid w:val="00A1752B"/>
    <w:rsid w:val="00A26FCB"/>
    <w:rsid w:val="00A3739A"/>
    <w:rsid w:val="00A4086F"/>
    <w:rsid w:val="00A41BA0"/>
    <w:rsid w:val="00A42532"/>
    <w:rsid w:val="00A42E44"/>
    <w:rsid w:val="00A43D94"/>
    <w:rsid w:val="00A440B4"/>
    <w:rsid w:val="00A53896"/>
    <w:rsid w:val="00A60F1B"/>
    <w:rsid w:val="00A60F93"/>
    <w:rsid w:val="00A64902"/>
    <w:rsid w:val="00A64CF6"/>
    <w:rsid w:val="00A71EFF"/>
    <w:rsid w:val="00A73156"/>
    <w:rsid w:val="00A76E08"/>
    <w:rsid w:val="00A83634"/>
    <w:rsid w:val="00A85B2A"/>
    <w:rsid w:val="00A96659"/>
    <w:rsid w:val="00A96CF5"/>
    <w:rsid w:val="00AA4FC9"/>
    <w:rsid w:val="00AA760B"/>
    <w:rsid w:val="00AB046C"/>
    <w:rsid w:val="00AB0D71"/>
    <w:rsid w:val="00AB1F26"/>
    <w:rsid w:val="00AC31FB"/>
    <w:rsid w:val="00AC3F4D"/>
    <w:rsid w:val="00AC4EE2"/>
    <w:rsid w:val="00AD14BA"/>
    <w:rsid w:val="00AE0C55"/>
    <w:rsid w:val="00AE1815"/>
    <w:rsid w:val="00AE1D26"/>
    <w:rsid w:val="00AE226B"/>
    <w:rsid w:val="00AE2889"/>
    <w:rsid w:val="00AE2A06"/>
    <w:rsid w:val="00AE2FB2"/>
    <w:rsid w:val="00AE3D2A"/>
    <w:rsid w:val="00AE5736"/>
    <w:rsid w:val="00AF15C0"/>
    <w:rsid w:val="00AF191D"/>
    <w:rsid w:val="00AF1957"/>
    <w:rsid w:val="00AF3C60"/>
    <w:rsid w:val="00AF3D43"/>
    <w:rsid w:val="00AF49F5"/>
    <w:rsid w:val="00AF5311"/>
    <w:rsid w:val="00AF57B0"/>
    <w:rsid w:val="00B02060"/>
    <w:rsid w:val="00B03157"/>
    <w:rsid w:val="00B04C39"/>
    <w:rsid w:val="00B065E0"/>
    <w:rsid w:val="00B07FD7"/>
    <w:rsid w:val="00B12E21"/>
    <w:rsid w:val="00B13A9E"/>
    <w:rsid w:val="00B14166"/>
    <w:rsid w:val="00B15CE4"/>
    <w:rsid w:val="00B2203C"/>
    <w:rsid w:val="00B23224"/>
    <w:rsid w:val="00B266D1"/>
    <w:rsid w:val="00B306D2"/>
    <w:rsid w:val="00B334F9"/>
    <w:rsid w:val="00B361B3"/>
    <w:rsid w:val="00B41AB5"/>
    <w:rsid w:val="00B44499"/>
    <w:rsid w:val="00B45ED8"/>
    <w:rsid w:val="00B47738"/>
    <w:rsid w:val="00B47BE5"/>
    <w:rsid w:val="00B47D6F"/>
    <w:rsid w:val="00B53B0D"/>
    <w:rsid w:val="00B53B59"/>
    <w:rsid w:val="00B55C40"/>
    <w:rsid w:val="00B56FA0"/>
    <w:rsid w:val="00B5754A"/>
    <w:rsid w:val="00B61765"/>
    <w:rsid w:val="00B65A05"/>
    <w:rsid w:val="00B71936"/>
    <w:rsid w:val="00B72240"/>
    <w:rsid w:val="00B7278F"/>
    <w:rsid w:val="00B75211"/>
    <w:rsid w:val="00B758B1"/>
    <w:rsid w:val="00B80D74"/>
    <w:rsid w:val="00B81D83"/>
    <w:rsid w:val="00B82262"/>
    <w:rsid w:val="00B86949"/>
    <w:rsid w:val="00B8722F"/>
    <w:rsid w:val="00BA0C88"/>
    <w:rsid w:val="00BA440C"/>
    <w:rsid w:val="00BA4979"/>
    <w:rsid w:val="00BA6ACF"/>
    <w:rsid w:val="00BA7849"/>
    <w:rsid w:val="00BC0721"/>
    <w:rsid w:val="00BC33B4"/>
    <w:rsid w:val="00BC7E9E"/>
    <w:rsid w:val="00BE0C25"/>
    <w:rsid w:val="00BE392D"/>
    <w:rsid w:val="00BE72CE"/>
    <w:rsid w:val="00BF29A9"/>
    <w:rsid w:val="00BF323B"/>
    <w:rsid w:val="00BF36A0"/>
    <w:rsid w:val="00C0437F"/>
    <w:rsid w:val="00C04E1F"/>
    <w:rsid w:val="00C06A4D"/>
    <w:rsid w:val="00C06F37"/>
    <w:rsid w:val="00C07C2D"/>
    <w:rsid w:val="00C10AE2"/>
    <w:rsid w:val="00C11D06"/>
    <w:rsid w:val="00C13D7D"/>
    <w:rsid w:val="00C143C5"/>
    <w:rsid w:val="00C15947"/>
    <w:rsid w:val="00C167C4"/>
    <w:rsid w:val="00C453C9"/>
    <w:rsid w:val="00C4709B"/>
    <w:rsid w:val="00C50550"/>
    <w:rsid w:val="00C53376"/>
    <w:rsid w:val="00C541CF"/>
    <w:rsid w:val="00C54E44"/>
    <w:rsid w:val="00C54EEA"/>
    <w:rsid w:val="00C57A4D"/>
    <w:rsid w:val="00C61339"/>
    <w:rsid w:val="00C613D9"/>
    <w:rsid w:val="00C619DE"/>
    <w:rsid w:val="00C63E56"/>
    <w:rsid w:val="00C6447A"/>
    <w:rsid w:val="00C74EE9"/>
    <w:rsid w:val="00C75794"/>
    <w:rsid w:val="00C7742F"/>
    <w:rsid w:val="00C8181B"/>
    <w:rsid w:val="00C83EED"/>
    <w:rsid w:val="00C855A4"/>
    <w:rsid w:val="00C8590A"/>
    <w:rsid w:val="00C95AEB"/>
    <w:rsid w:val="00CA5D51"/>
    <w:rsid w:val="00CA5F8A"/>
    <w:rsid w:val="00CA6151"/>
    <w:rsid w:val="00CB69EF"/>
    <w:rsid w:val="00CC3393"/>
    <w:rsid w:val="00CC524A"/>
    <w:rsid w:val="00CC61FF"/>
    <w:rsid w:val="00CC717A"/>
    <w:rsid w:val="00CC7185"/>
    <w:rsid w:val="00CD5C04"/>
    <w:rsid w:val="00CE44D3"/>
    <w:rsid w:val="00CE47D3"/>
    <w:rsid w:val="00CE5CF8"/>
    <w:rsid w:val="00CF0080"/>
    <w:rsid w:val="00CF588F"/>
    <w:rsid w:val="00D11DBB"/>
    <w:rsid w:val="00D17685"/>
    <w:rsid w:val="00D205E8"/>
    <w:rsid w:val="00D209EE"/>
    <w:rsid w:val="00D231F1"/>
    <w:rsid w:val="00D25C36"/>
    <w:rsid w:val="00D27910"/>
    <w:rsid w:val="00D31CAD"/>
    <w:rsid w:val="00D32094"/>
    <w:rsid w:val="00D32D71"/>
    <w:rsid w:val="00D34650"/>
    <w:rsid w:val="00D36DE4"/>
    <w:rsid w:val="00D40118"/>
    <w:rsid w:val="00D512FC"/>
    <w:rsid w:val="00D53CFB"/>
    <w:rsid w:val="00D5587A"/>
    <w:rsid w:val="00D55FFF"/>
    <w:rsid w:val="00D57B59"/>
    <w:rsid w:val="00D67879"/>
    <w:rsid w:val="00D86EFB"/>
    <w:rsid w:val="00D90015"/>
    <w:rsid w:val="00D903E4"/>
    <w:rsid w:val="00D905E9"/>
    <w:rsid w:val="00D909B9"/>
    <w:rsid w:val="00D945BA"/>
    <w:rsid w:val="00D97CE0"/>
    <w:rsid w:val="00DA286D"/>
    <w:rsid w:val="00DA3382"/>
    <w:rsid w:val="00DA46DF"/>
    <w:rsid w:val="00DB646D"/>
    <w:rsid w:val="00DB6948"/>
    <w:rsid w:val="00DC0B2B"/>
    <w:rsid w:val="00DC249D"/>
    <w:rsid w:val="00DC7CE1"/>
    <w:rsid w:val="00DD11C6"/>
    <w:rsid w:val="00DF5041"/>
    <w:rsid w:val="00DF6BF8"/>
    <w:rsid w:val="00E00469"/>
    <w:rsid w:val="00E019C6"/>
    <w:rsid w:val="00E0407B"/>
    <w:rsid w:val="00E06EAD"/>
    <w:rsid w:val="00E10AF3"/>
    <w:rsid w:val="00E1243A"/>
    <w:rsid w:val="00E14AA4"/>
    <w:rsid w:val="00E16B8E"/>
    <w:rsid w:val="00E1773A"/>
    <w:rsid w:val="00E23407"/>
    <w:rsid w:val="00E24494"/>
    <w:rsid w:val="00E26592"/>
    <w:rsid w:val="00E30DE3"/>
    <w:rsid w:val="00E36A8D"/>
    <w:rsid w:val="00E43FB1"/>
    <w:rsid w:val="00E44296"/>
    <w:rsid w:val="00E478FB"/>
    <w:rsid w:val="00E50041"/>
    <w:rsid w:val="00E60CC5"/>
    <w:rsid w:val="00E637AF"/>
    <w:rsid w:val="00E637F9"/>
    <w:rsid w:val="00E71F74"/>
    <w:rsid w:val="00E75A1E"/>
    <w:rsid w:val="00E767E0"/>
    <w:rsid w:val="00E8209E"/>
    <w:rsid w:val="00E854FA"/>
    <w:rsid w:val="00E91042"/>
    <w:rsid w:val="00EA1BA5"/>
    <w:rsid w:val="00EA5305"/>
    <w:rsid w:val="00EB0E04"/>
    <w:rsid w:val="00EC2E01"/>
    <w:rsid w:val="00EC5B09"/>
    <w:rsid w:val="00ED2742"/>
    <w:rsid w:val="00ED616A"/>
    <w:rsid w:val="00ED6D2F"/>
    <w:rsid w:val="00ED71BD"/>
    <w:rsid w:val="00EE2F15"/>
    <w:rsid w:val="00EE6B8F"/>
    <w:rsid w:val="00EE6DC8"/>
    <w:rsid w:val="00EE7745"/>
    <w:rsid w:val="00EE7E5D"/>
    <w:rsid w:val="00EF2BFD"/>
    <w:rsid w:val="00EF47FA"/>
    <w:rsid w:val="00EF67CA"/>
    <w:rsid w:val="00F024A5"/>
    <w:rsid w:val="00F042D6"/>
    <w:rsid w:val="00F075F0"/>
    <w:rsid w:val="00F103E7"/>
    <w:rsid w:val="00F109FA"/>
    <w:rsid w:val="00F12487"/>
    <w:rsid w:val="00F1374F"/>
    <w:rsid w:val="00F213CD"/>
    <w:rsid w:val="00F25DD3"/>
    <w:rsid w:val="00F3039B"/>
    <w:rsid w:val="00F55934"/>
    <w:rsid w:val="00F56FC0"/>
    <w:rsid w:val="00F601DD"/>
    <w:rsid w:val="00F63450"/>
    <w:rsid w:val="00F64569"/>
    <w:rsid w:val="00F65FF7"/>
    <w:rsid w:val="00F66AFD"/>
    <w:rsid w:val="00F71F85"/>
    <w:rsid w:val="00F73126"/>
    <w:rsid w:val="00F82BB6"/>
    <w:rsid w:val="00F82CA1"/>
    <w:rsid w:val="00F830FB"/>
    <w:rsid w:val="00F83452"/>
    <w:rsid w:val="00F84351"/>
    <w:rsid w:val="00F921C6"/>
    <w:rsid w:val="00F932CD"/>
    <w:rsid w:val="00F9549C"/>
    <w:rsid w:val="00F96E79"/>
    <w:rsid w:val="00FB0F8F"/>
    <w:rsid w:val="00FB305C"/>
    <w:rsid w:val="00FB7DD5"/>
    <w:rsid w:val="00FC0FB0"/>
    <w:rsid w:val="00FC1CF9"/>
    <w:rsid w:val="00FC64EE"/>
    <w:rsid w:val="00FC735F"/>
    <w:rsid w:val="00FD055C"/>
    <w:rsid w:val="00FD06C9"/>
    <w:rsid w:val="00FD08E5"/>
    <w:rsid w:val="00FD132B"/>
    <w:rsid w:val="00FD2945"/>
    <w:rsid w:val="00FD37EE"/>
    <w:rsid w:val="00FD3C39"/>
    <w:rsid w:val="00FD7153"/>
    <w:rsid w:val="00FE3DEF"/>
    <w:rsid w:val="00FE536E"/>
    <w:rsid w:val="00FE6989"/>
    <w:rsid w:val="00FE72A0"/>
    <w:rsid w:val="00FF04BC"/>
    <w:rsid w:val="00FF1128"/>
    <w:rsid w:val="00FF2747"/>
    <w:rsid w:val="00FF59C3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8E272"/>
  <w15:docId w15:val="{515DF56E-91B9-4508-A74A-9E0B69E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042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F04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F2B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2B54"/>
    <w:rPr>
      <w:sz w:val="24"/>
      <w:szCs w:val="24"/>
    </w:rPr>
  </w:style>
  <w:style w:type="paragraph" w:styleId="Zpat">
    <w:name w:val="footer"/>
    <w:basedOn w:val="Normln"/>
    <w:link w:val="ZpatChar"/>
    <w:rsid w:val="003F2B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2B54"/>
    <w:rPr>
      <w:sz w:val="24"/>
      <w:szCs w:val="24"/>
    </w:rPr>
  </w:style>
  <w:style w:type="character" w:customStyle="1" w:styleId="tsubjname">
    <w:name w:val="tsubjname"/>
    <w:rsid w:val="00AE1D26"/>
  </w:style>
  <w:style w:type="paragraph" w:customStyle="1" w:styleId="Odstavecseseznamem1">
    <w:name w:val="Odstavec se seznamem1"/>
    <w:basedOn w:val="Normln"/>
    <w:rsid w:val="00AE1D26"/>
    <w:pPr>
      <w:suppressAutoHyphens/>
      <w:spacing w:before="280" w:after="280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table" w:styleId="Mkatabulky">
    <w:name w:val="Table Grid"/>
    <w:basedOn w:val="Normlntabulka"/>
    <w:rsid w:val="00FE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2C72"/>
    <w:pPr>
      <w:ind w:left="720"/>
      <w:contextualSpacing/>
    </w:pPr>
  </w:style>
  <w:style w:type="paragraph" w:customStyle="1" w:styleId="Default">
    <w:name w:val="Default"/>
    <w:rsid w:val="007560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me-space">
    <w:name w:val="name-space"/>
    <w:basedOn w:val="Standardnpsmoodstavce"/>
    <w:rsid w:val="001217B9"/>
  </w:style>
  <w:style w:type="paragraph" w:customStyle="1" w:styleId="Normln1">
    <w:name w:val="Normální1"/>
    <w:rsid w:val="00B15CE4"/>
    <w:pPr>
      <w:widowControl w:val="0"/>
      <w:suppressAutoHyphens/>
      <w:textAlignment w:val="baseline"/>
    </w:pPr>
    <w:rPr>
      <w:rFonts w:eastAsia="Lucida Sans Unicode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askova\Plocha\ko&#353;il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košilky</Template>
  <TotalTime>46</TotalTime>
  <Pages>4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B E N E Š O V</vt:lpstr>
    </vt:vector>
  </TitlesOfParts>
  <Company>MU Benesov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B E N E Š O V</dc:title>
  <dc:creator>Jiraskova Hana</dc:creator>
  <cp:lastModifiedBy>Alena Králíčková</cp:lastModifiedBy>
  <cp:revision>10</cp:revision>
  <cp:lastPrinted>2016-09-22T08:43:00Z</cp:lastPrinted>
  <dcterms:created xsi:type="dcterms:W3CDTF">2022-11-10T09:38:00Z</dcterms:created>
  <dcterms:modified xsi:type="dcterms:W3CDTF">2022-11-11T08:12:00Z</dcterms:modified>
</cp:coreProperties>
</file>